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C5" w:rsidRDefault="006F33C5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Gałków Duży, dn. 27</w:t>
      </w:r>
      <w:r w:rsidRPr="00F03DC4">
        <w:rPr>
          <w:rFonts w:ascii="Times New Roman" w:hAnsi="Times New Roman" w:cs="Times New Roman"/>
          <w:sz w:val="22"/>
        </w:rPr>
        <w:t>.1</w:t>
      </w:r>
      <w:r>
        <w:rPr>
          <w:rFonts w:ascii="Times New Roman" w:hAnsi="Times New Roman" w:cs="Times New Roman"/>
          <w:sz w:val="22"/>
        </w:rPr>
        <w:t>1</w:t>
      </w:r>
      <w:r w:rsidRPr="00F03DC4">
        <w:rPr>
          <w:rFonts w:ascii="Times New Roman" w:hAnsi="Times New Roman" w:cs="Times New Roman"/>
          <w:sz w:val="22"/>
        </w:rPr>
        <w:t>.2014r.</w:t>
      </w:r>
    </w:p>
    <w:p w:rsidR="006F33C5" w:rsidRDefault="006F33C5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sprawy: ZP</w:t>
      </w:r>
      <w:r w:rsidRPr="00B35041">
        <w:rPr>
          <w:rFonts w:ascii="Times New Roman" w:hAnsi="Times New Roman"/>
        </w:rPr>
        <w:t>.POKL.2</w:t>
      </w:r>
      <w:r w:rsidR="00B35041" w:rsidRPr="00B35041">
        <w:rPr>
          <w:rFonts w:ascii="Times New Roman" w:hAnsi="Times New Roman"/>
        </w:rPr>
        <w:t>7</w:t>
      </w:r>
      <w:r w:rsidRPr="00B35041">
        <w:rPr>
          <w:rFonts w:ascii="Times New Roman" w:hAnsi="Times New Roman"/>
        </w:rPr>
        <w:t>.2014</w:t>
      </w:r>
    </w:p>
    <w:p w:rsidR="006F33C5" w:rsidRDefault="006F33C5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6F33C5" w:rsidRDefault="006F33C5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6F33C5" w:rsidRDefault="006F33C5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6F33C5" w:rsidRDefault="006F33C5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4 pkt 8 Ustawy Prawo Zamówień Publicznych (Dz. U. z 2013r., poz. 907 z późn. zm.) do udzielenia zamówienia do kwoty 30 000 EURO nie stosuje się przepisów ustawy.</w:t>
      </w:r>
    </w:p>
    <w:p w:rsidR="006F33C5" w:rsidRDefault="006F33C5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6F33C5" w:rsidRPr="00FD19E7" w:rsidRDefault="006F33C5" w:rsidP="00F03DC4">
      <w:pPr>
        <w:spacing w:after="0"/>
        <w:ind w:left="68"/>
        <w:rPr>
          <w:b/>
        </w:rPr>
      </w:pPr>
      <w:r w:rsidRPr="00FD19E7">
        <w:rPr>
          <w:rFonts w:ascii="Times New Roman" w:hAnsi="Times New Roman"/>
          <w:b/>
        </w:rPr>
        <w:t>Zadanie 1:</w:t>
      </w:r>
      <w:r w:rsidRPr="00FD19E7">
        <w:rPr>
          <w:b/>
        </w:rPr>
        <w:t xml:space="preserve"> </w:t>
      </w:r>
    </w:p>
    <w:p w:rsidR="006F33C5" w:rsidRDefault="006F33C5" w:rsidP="00F03DC4">
      <w:pPr>
        <w:spacing w:after="0" w:line="240" w:lineRule="auto"/>
        <w:ind w:left="68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Przeprowadzenie konsultacji indywidualnych z zakresu doradztwa zawodowego, dla  uczniów (w ramach Szkolnego Ośrodka Kariery)  dla Zespołu Szkół  w Gałkowie Dużym w ramach projektu „</w:t>
      </w:r>
      <w:r>
        <w:rPr>
          <w:rFonts w:ascii="Times New Roman" w:hAnsi="Times New Roman"/>
        </w:rPr>
        <w:t>Akademia Mądrego Człowieka</w:t>
      </w:r>
      <w:r w:rsidRPr="00797156">
        <w:rPr>
          <w:rFonts w:ascii="Times New Roman" w:hAnsi="Times New Roman"/>
        </w:rPr>
        <w:t xml:space="preserve">”.  </w:t>
      </w:r>
    </w:p>
    <w:p w:rsidR="006F33C5" w:rsidRDefault="006F33C5" w:rsidP="00F03DC4">
      <w:pPr>
        <w:spacing w:after="0" w:line="240" w:lineRule="auto"/>
        <w:jc w:val="both"/>
        <w:rPr>
          <w:rFonts w:ascii="Times New Roman" w:hAnsi="Times New Roman"/>
          <w:b/>
        </w:rPr>
      </w:pPr>
      <w:r w:rsidRPr="00797156">
        <w:rPr>
          <w:rFonts w:ascii="Times New Roman" w:hAnsi="Times New Roman"/>
          <w:b/>
        </w:rPr>
        <w:t>Zadanie 2</w:t>
      </w:r>
    </w:p>
    <w:p w:rsidR="006F33C5" w:rsidRPr="00797156" w:rsidRDefault="006F33C5" w:rsidP="00F03D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797156">
        <w:rPr>
          <w:rFonts w:ascii="Times New Roman" w:hAnsi="Times New Roman"/>
        </w:rPr>
        <w:t>rzeprowadzenie warsztatów grupowych z zakresu doradztwa zawodowego, dla  uczniów (w ramach Szkolnego Ośrodka Kariery)  dla Zespołu Szkół  w Gałkowie Dużym w ramach projektu „</w:t>
      </w:r>
      <w:r>
        <w:rPr>
          <w:rFonts w:ascii="Times New Roman" w:hAnsi="Times New Roman"/>
        </w:rPr>
        <w:t>Akademia Mądrego Człowieka</w:t>
      </w:r>
      <w:r w:rsidRPr="00797156">
        <w:rPr>
          <w:rFonts w:ascii="Times New Roman" w:hAnsi="Times New Roman"/>
        </w:rPr>
        <w:t xml:space="preserve">”.  </w:t>
      </w:r>
    </w:p>
    <w:p w:rsidR="006F33C5" w:rsidRDefault="006F33C5" w:rsidP="00A215B8">
      <w:pPr>
        <w:jc w:val="both"/>
        <w:rPr>
          <w:rFonts w:ascii="Times New Roman" w:hAnsi="Times New Roman"/>
        </w:rPr>
      </w:pPr>
    </w:p>
    <w:p w:rsidR="006F33C5" w:rsidRDefault="006F33C5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Pr="00B35041">
        <w:rPr>
          <w:rFonts w:ascii="Times New Roman" w:hAnsi="Times New Roman"/>
        </w:rPr>
        <w:t>1</w:t>
      </w:r>
      <w:r w:rsidR="00B35041" w:rsidRPr="00B35041">
        <w:rPr>
          <w:rFonts w:ascii="Times New Roman" w:hAnsi="Times New Roman"/>
        </w:rPr>
        <w:t>8</w:t>
      </w:r>
      <w:r w:rsidRPr="00B35041">
        <w:rPr>
          <w:rFonts w:ascii="Times New Roman" w:hAnsi="Times New Roman"/>
        </w:rPr>
        <w:t>.11.2014r.</w:t>
      </w:r>
      <w:r>
        <w:rPr>
          <w:rFonts w:ascii="Times New Roman" w:hAnsi="Times New Roman"/>
        </w:rPr>
        <w:t xml:space="preserve"> zamieszczono na stronie internetowej Zamawiającego </w:t>
      </w:r>
      <w:hyperlink r:id="rId8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6F33C5" w:rsidRDefault="006F33C5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095"/>
        <w:gridCol w:w="2160"/>
        <w:gridCol w:w="2700"/>
        <w:gridCol w:w="1620"/>
      </w:tblGrid>
      <w:tr w:rsidR="006F33C5" w:rsidTr="00F139FD">
        <w:trPr>
          <w:trHeight w:val="469"/>
        </w:trPr>
        <w:tc>
          <w:tcPr>
            <w:tcW w:w="533" w:type="dxa"/>
          </w:tcPr>
          <w:p w:rsidR="006F33C5" w:rsidRDefault="006F33C5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095" w:type="dxa"/>
          </w:tcPr>
          <w:p w:rsidR="006F33C5" w:rsidRDefault="006F33C5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2160" w:type="dxa"/>
          </w:tcPr>
          <w:p w:rsidR="006F33C5" w:rsidRDefault="006F33C5" w:rsidP="00F139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 zadanie 1</w:t>
            </w:r>
          </w:p>
        </w:tc>
        <w:tc>
          <w:tcPr>
            <w:tcW w:w="2700" w:type="dxa"/>
          </w:tcPr>
          <w:p w:rsidR="006F33C5" w:rsidRDefault="006F33C5" w:rsidP="00F139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 zadanie 2</w:t>
            </w:r>
          </w:p>
        </w:tc>
        <w:tc>
          <w:tcPr>
            <w:tcW w:w="1620" w:type="dxa"/>
          </w:tcPr>
          <w:p w:rsidR="006F33C5" w:rsidRDefault="006F33C5" w:rsidP="00F139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6F33C5" w:rsidTr="00F139FD">
        <w:trPr>
          <w:trHeight w:val="990"/>
        </w:trPr>
        <w:tc>
          <w:tcPr>
            <w:tcW w:w="533" w:type="dxa"/>
          </w:tcPr>
          <w:p w:rsidR="006F33C5" w:rsidRDefault="006F33C5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95" w:type="dxa"/>
          </w:tcPr>
          <w:p w:rsidR="006F33C5" w:rsidRDefault="006F33C5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 Jolanta Kruś</w:t>
            </w:r>
          </w:p>
          <w:p w:rsidR="006F33C5" w:rsidRDefault="00B35041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Koluszki </w:t>
            </w:r>
            <w:r>
              <w:rPr>
                <w:rFonts w:ascii="Times New Roman" w:hAnsi="Times New Roman"/>
              </w:rPr>
              <w:br/>
              <w:t>ul. Kraszewskiego 8</w:t>
            </w:r>
          </w:p>
        </w:tc>
        <w:tc>
          <w:tcPr>
            <w:tcW w:w="2160" w:type="dxa"/>
          </w:tcPr>
          <w:p w:rsidR="006F33C5" w:rsidRDefault="006F33C5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7 920,00 zł</w:t>
            </w:r>
          </w:p>
        </w:tc>
        <w:tc>
          <w:tcPr>
            <w:tcW w:w="2700" w:type="dxa"/>
          </w:tcPr>
          <w:p w:rsidR="006F33C5" w:rsidRDefault="006F33C5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3 080,00 zł</w:t>
            </w:r>
          </w:p>
        </w:tc>
        <w:tc>
          <w:tcPr>
            <w:tcW w:w="1620" w:type="dxa"/>
          </w:tcPr>
          <w:p w:rsidR="006F33C5" w:rsidRDefault="006F33C5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uwag</w:t>
            </w:r>
          </w:p>
        </w:tc>
      </w:tr>
    </w:tbl>
    <w:p w:rsidR="006F33C5" w:rsidRDefault="006F33C5" w:rsidP="00A215B8">
      <w:pPr>
        <w:spacing w:after="0"/>
        <w:jc w:val="both"/>
        <w:rPr>
          <w:rFonts w:ascii="Times New Roman" w:hAnsi="Times New Roman"/>
        </w:rPr>
      </w:pPr>
    </w:p>
    <w:p w:rsidR="006F33C5" w:rsidRDefault="006F33C5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6F33C5" w:rsidRDefault="006F33C5" w:rsidP="0019539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1: Pani Jolanta Kruś, </w:t>
      </w:r>
      <w:r w:rsidR="00B35041">
        <w:rPr>
          <w:rFonts w:ascii="Times New Roman" w:hAnsi="Times New Roman"/>
          <w:b/>
        </w:rPr>
        <w:t xml:space="preserve">Koluszki ul. Kraszewskiego 8 </w:t>
      </w:r>
      <w:r w:rsidRPr="0019539C">
        <w:rPr>
          <w:rFonts w:ascii="Times New Roman" w:hAnsi="Times New Roman"/>
          <w:b/>
        </w:rPr>
        <w:t xml:space="preserve">za kwotę </w:t>
      </w:r>
      <w:r w:rsidRPr="00F139FD">
        <w:rPr>
          <w:rFonts w:ascii="Times New Roman" w:hAnsi="Times New Roman"/>
          <w:b/>
          <w:u w:val="single"/>
        </w:rPr>
        <w:t>7 920</w:t>
      </w:r>
      <w:r w:rsidRPr="0019539C">
        <w:rPr>
          <w:rFonts w:ascii="Times New Roman" w:hAnsi="Times New Roman"/>
          <w:b/>
          <w:u w:val="single"/>
        </w:rPr>
        <w:t>,00 brutto</w:t>
      </w:r>
      <w:r w:rsidRPr="0019539C">
        <w:rPr>
          <w:rFonts w:ascii="Times New Roman" w:hAnsi="Times New Roman"/>
          <w:b/>
        </w:rPr>
        <w:t>;</w:t>
      </w:r>
    </w:p>
    <w:p w:rsidR="006F33C5" w:rsidRPr="0019539C" w:rsidRDefault="006F33C5" w:rsidP="0019539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2: Pani Jolanta Kruś, </w:t>
      </w:r>
      <w:r w:rsidR="00B35041">
        <w:rPr>
          <w:rFonts w:ascii="Times New Roman" w:hAnsi="Times New Roman"/>
          <w:b/>
        </w:rPr>
        <w:t>Koluszki ul. Kraszewskiego 8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Pr="0019539C">
        <w:rPr>
          <w:rFonts w:ascii="Times New Roman" w:hAnsi="Times New Roman"/>
          <w:b/>
        </w:rPr>
        <w:t xml:space="preserve">za kwotę </w:t>
      </w:r>
      <w:r w:rsidRPr="00F139FD">
        <w:rPr>
          <w:rFonts w:ascii="Times New Roman" w:hAnsi="Times New Roman"/>
          <w:b/>
          <w:u w:val="single"/>
        </w:rPr>
        <w:t>3 080</w:t>
      </w:r>
      <w:r w:rsidRPr="0019539C">
        <w:rPr>
          <w:rFonts w:ascii="Times New Roman" w:hAnsi="Times New Roman"/>
          <w:b/>
          <w:u w:val="single"/>
        </w:rPr>
        <w:t>,00 brutto</w:t>
      </w:r>
      <w:r w:rsidRPr="0019539C">
        <w:rPr>
          <w:rFonts w:ascii="Times New Roman" w:hAnsi="Times New Roman"/>
          <w:b/>
        </w:rPr>
        <w:t>;</w:t>
      </w:r>
    </w:p>
    <w:p w:rsidR="006F33C5" w:rsidRDefault="006F33C5" w:rsidP="0019539C">
      <w:pPr>
        <w:spacing w:after="0"/>
        <w:jc w:val="both"/>
        <w:rPr>
          <w:rFonts w:ascii="Times New Roman" w:hAnsi="Times New Roman"/>
        </w:rPr>
      </w:pPr>
    </w:p>
    <w:p w:rsidR="006F33C5" w:rsidRDefault="006F33C5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do 30.06.2015r.</w:t>
      </w:r>
    </w:p>
    <w:p w:rsidR="006F33C5" w:rsidRDefault="006F33C5" w:rsidP="0019539C">
      <w:pPr>
        <w:spacing w:after="0"/>
        <w:jc w:val="both"/>
        <w:rPr>
          <w:rFonts w:ascii="Times New Roman" w:hAnsi="Times New Roman"/>
        </w:rPr>
      </w:pPr>
    </w:p>
    <w:p w:rsidR="006F33C5" w:rsidRDefault="006F33C5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6F33C5" w:rsidRDefault="006F33C5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Oferta ważna i kompletna. Jedynym kryterium wyboru była cena oferty. Jedyna złożona oferta.</w:t>
      </w:r>
    </w:p>
    <w:p w:rsidR="006F33C5" w:rsidRDefault="006F33C5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6F33C5" w:rsidRDefault="006F33C5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6F33C5" w:rsidSect="00CD22F6">
      <w:headerReference w:type="default" r:id="rId9"/>
      <w:footerReference w:type="even" r:id="rId10"/>
      <w:footerReference w:type="default" r:id="rId11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C5" w:rsidRDefault="006F33C5">
      <w:r>
        <w:separator/>
      </w:r>
    </w:p>
  </w:endnote>
  <w:endnote w:type="continuationSeparator" w:id="0">
    <w:p w:rsidR="006F33C5" w:rsidRDefault="006F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5" w:rsidRDefault="006F33C5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3C5" w:rsidRDefault="006F33C5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5" w:rsidRDefault="006F33C5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50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33C5" w:rsidRPr="00BF1D05" w:rsidRDefault="006F33C5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6F33C5" w:rsidRPr="00BF1D05" w:rsidRDefault="006F33C5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6F33C5" w:rsidRPr="00454A32" w:rsidRDefault="006F33C5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6F33C5" w:rsidRPr="008D7F5F" w:rsidRDefault="006F33C5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C5" w:rsidRDefault="006F33C5">
      <w:r>
        <w:separator/>
      </w:r>
    </w:p>
  </w:footnote>
  <w:footnote w:type="continuationSeparator" w:id="0">
    <w:p w:rsidR="006F33C5" w:rsidRDefault="006F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5" w:rsidRDefault="00B35041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33C5" w:rsidRPr="003F4342" w:rsidRDefault="006F33C5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17F4E"/>
    <w:rsid w:val="001247FB"/>
    <w:rsid w:val="00151A22"/>
    <w:rsid w:val="001532E7"/>
    <w:rsid w:val="001541F0"/>
    <w:rsid w:val="00154DBE"/>
    <w:rsid w:val="001566EB"/>
    <w:rsid w:val="0016006C"/>
    <w:rsid w:val="0019539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4A1F"/>
    <w:rsid w:val="00476ED4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A416C"/>
    <w:rsid w:val="006A4472"/>
    <w:rsid w:val="006B0FAF"/>
    <w:rsid w:val="006C1530"/>
    <w:rsid w:val="006D203A"/>
    <w:rsid w:val="006E2F58"/>
    <w:rsid w:val="006F2273"/>
    <w:rsid w:val="006F33C5"/>
    <w:rsid w:val="006F6F93"/>
    <w:rsid w:val="007021FE"/>
    <w:rsid w:val="00715DF6"/>
    <w:rsid w:val="00716E9C"/>
    <w:rsid w:val="00716F49"/>
    <w:rsid w:val="0073033C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97156"/>
    <w:rsid w:val="007B2DC9"/>
    <w:rsid w:val="007C189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A6468"/>
    <w:rsid w:val="008A7867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215B8"/>
    <w:rsid w:val="00A4306F"/>
    <w:rsid w:val="00A45553"/>
    <w:rsid w:val="00A460D3"/>
    <w:rsid w:val="00A548F4"/>
    <w:rsid w:val="00A672EB"/>
    <w:rsid w:val="00A835B9"/>
    <w:rsid w:val="00A94214"/>
    <w:rsid w:val="00AA7555"/>
    <w:rsid w:val="00AB2327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35041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25919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1656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2561"/>
    <w:rsid w:val="00E149C0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3DC4"/>
    <w:rsid w:val="00F063F8"/>
    <w:rsid w:val="00F112AB"/>
    <w:rsid w:val="00F139FD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A4BBF"/>
    <w:rsid w:val="00FB1442"/>
    <w:rsid w:val="00FB226C"/>
    <w:rsid w:val="00FB7B35"/>
    <w:rsid w:val="00FD19E7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2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16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lkow.edupag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2014-06-02T06:53:00Z</cp:lastPrinted>
  <dcterms:created xsi:type="dcterms:W3CDTF">2014-11-28T10:15:00Z</dcterms:created>
  <dcterms:modified xsi:type="dcterms:W3CDTF">2014-11-28T10:15:00Z</dcterms:modified>
</cp:coreProperties>
</file>